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9B" w:rsidRPr="00896739" w:rsidRDefault="008A1B4C" w:rsidP="005B449B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</w:rPr>
      </w:pPr>
      <w:bookmarkStart w:id="0" w:name="_GoBack"/>
      <w:bookmarkEnd w:id="0"/>
      <w:r w:rsidRPr="00896739">
        <w:rPr>
          <w:rFonts w:cs="Calibri"/>
          <w:b/>
          <w:color w:val="000000"/>
          <w:sz w:val="32"/>
          <w:szCs w:val="32"/>
        </w:rPr>
        <w:t>ZGŁOSZENIE DZIECKA DO</w:t>
      </w:r>
      <w:r w:rsidR="00896739" w:rsidRPr="00896739">
        <w:rPr>
          <w:rFonts w:cs="Calibri"/>
          <w:b/>
          <w:color w:val="000000"/>
          <w:sz w:val="32"/>
          <w:szCs w:val="32"/>
        </w:rPr>
        <w:t xml:space="preserve"> </w:t>
      </w:r>
      <w:r w:rsidR="00896739">
        <w:rPr>
          <w:rFonts w:cs="Calibri"/>
          <w:b/>
          <w:color w:val="000000"/>
          <w:sz w:val="32"/>
          <w:szCs w:val="32"/>
        </w:rPr>
        <w:t>PIERWSZEJ KLASY</w:t>
      </w:r>
      <w:r w:rsidRPr="00896739">
        <w:rPr>
          <w:rFonts w:cs="Calibri"/>
          <w:b/>
          <w:color w:val="000000"/>
          <w:sz w:val="32"/>
          <w:szCs w:val="32"/>
        </w:rPr>
        <w:t xml:space="preserve"> SZKOŁY PODSTAWOWEJ </w:t>
      </w:r>
      <w:r w:rsidR="00896739">
        <w:rPr>
          <w:rFonts w:cs="Calibri"/>
          <w:b/>
          <w:color w:val="000000"/>
          <w:sz w:val="32"/>
          <w:szCs w:val="32"/>
        </w:rPr>
        <w:t>NR 1 W ŁUKOWIE NA ROK SZKOLNY 201</w:t>
      </w:r>
      <w:r w:rsidR="001D4A2E">
        <w:rPr>
          <w:rFonts w:cs="Calibri"/>
          <w:b/>
          <w:color w:val="000000"/>
          <w:sz w:val="32"/>
          <w:szCs w:val="32"/>
        </w:rPr>
        <w:t>9</w:t>
      </w:r>
      <w:r w:rsidR="00896739">
        <w:rPr>
          <w:rFonts w:cs="Calibri"/>
          <w:b/>
          <w:color w:val="000000"/>
          <w:sz w:val="32"/>
          <w:szCs w:val="32"/>
        </w:rPr>
        <w:t>/20</w:t>
      </w:r>
      <w:r w:rsidR="001D4A2E">
        <w:rPr>
          <w:rFonts w:cs="Calibri"/>
          <w:b/>
          <w:color w:val="000000"/>
          <w:sz w:val="32"/>
          <w:szCs w:val="32"/>
        </w:rPr>
        <w:t>20</w:t>
      </w:r>
    </w:p>
    <w:p w:rsidR="005B449B" w:rsidRDefault="005B449B" w:rsidP="005B449B">
      <w:pPr>
        <w:spacing w:after="0" w:line="240" w:lineRule="auto"/>
        <w:jc w:val="center"/>
        <w:rPr>
          <w:rFonts w:cs="Calibri"/>
          <w:i/>
          <w:sz w:val="24"/>
          <w:szCs w:val="24"/>
          <w:u w:val="single"/>
        </w:rPr>
      </w:pPr>
      <w:r w:rsidRPr="00217A0A">
        <w:rPr>
          <w:rFonts w:cs="Calibri"/>
          <w:i/>
          <w:sz w:val="24"/>
          <w:szCs w:val="24"/>
          <w:u w:val="single"/>
        </w:rPr>
        <w:t xml:space="preserve">(zgłoszenie dotyczy dzieci z obwodu Szkoły Podstawowej Nr </w:t>
      </w:r>
      <w:r w:rsidR="00452DC3" w:rsidRPr="00217A0A">
        <w:rPr>
          <w:rFonts w:cs="Calibri"/>
          <w:i/>
          <w:sz w:val="24"/>
          <w:szCs w:val="24"/>
          <w:u w:val="single"/>
        </w:rPr>
        <w:t>1</w:t>
      </w:r>
      <w:r w:rsidRPr="00217A0A">
        <w:rPr>
          <w:rFonts w:cs="Calibri"/>
          <w:i/>
          <w:sz w:val="24"/>
          <w:szCs w:val="24"/>
          <w:u w:val="single"/>
        </w:rPr>
        <w:t>)</w:t>
      </w:r>
    </w:p>
    <w:p w:rsidR="00896739" w:rsidRDefault="00896739" w:rsidP="005B449B">
      <w:pPr>
        <w:spacing w:after="0" w:line="240" w:lineRule="auto"/>
        <w:jc w:val="center"/>
        <w:rPr>
          <w:rFonts w:cs="Calibri"/>
          <w:i/>
          <w:sz w:val="24"/>
          <w:szCs w:val="24"/>
          <w:u w:val="single"/>
        </w:rPr>
      </w:pPr>
    </w:p>
    <w:p w:rsidR="002D7956" w:rsidRPr="00122B62" w:rsidRDefault="00AD65A4" w:rsidP="00F229D9">
      <w:pPr>
        <w:spacing w:after="0" w:line="240" w:lineRule="auto"/>
        <w:rPr>
          <w:rFonts w:cs="Calibri"/>
          <w:b/>
        </w:rPr>
      </w:pPr>
      <w:r w:rsidRPr="00122B62">
        <w:rPr>
          <w:rFonts w:cs="Calibri"/>
          <w:b/>
        </w:rPr>
        <w:t xml:space="preserve">DANE </w:t>
      </w:r>
      <w:r w:rsidR="00C55CCD" w:rsidRPr="00122B62">
        <w:rPr>
          <w:rFonts w:cs="Calibri"/>
          <w:b/>
        </w:rPr>
        <w:t>IDENTYFIKACYJNE</w:t>
      </w:r>
      <w:r w:rsidRPr="00122B62">
        <w:rPr>
          <w:rFonts w:cs="Calibri"/>
          <w:b/>
        </w:rPr>
        <w:t xml:space="preserve"> </w:t>
      </w:r>
      <w:r w:rsidR="008A1B4C" w:rsidRPr="00122B62">
        <w:rPr>
          <w:rFonts w:cs="Calibri"/>
          <w:b/>
        </w:rPr>
        <w:t>DZIECKA</w:t>
      </w:r>
      <w:r w:rsidRPr="00122B62">
        <w:rPr>
          <w:rFonts w:cs="Calibri"/>
          <w:b/>
        </w:rPr>
        <w:t xml:space="preserve"> 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A92011" w:rsidRPr="00122B62" w:rsidTr="00233E2D">
        <w:trPr>
          <w:trHeight w:val="454"/>
        </w:trPr>
        <w:tc>
          <w:tcPr>
            <w:tcW w:w="4620" w:type="dxa"/>
            <w:gridSpan w:val="6"/>
            <w:vAlign w:val="center"/>
          </w:tcPr>
          <w:p w:rsidR="00A92011" w:rsidRPr="00122B62" w:rsidRDefault="00F229D9" w:rsidP="007D356D">
            <w:pPr>
              <w:pStyle w:val="Default"/>
              <w:rPr>
                <w:sz w:val="22"/>
                <w:szCs w:val="22"/>
              </w:rPr>
            </w:pPr>
            <w:r w:rsidRPr="00122B62">
              <w:rPr>
                <w:sz w:val="22"/>
                <w:szCs w:val="22"/>
              </w:rPr>
              <w:t>Imi</w:t>
            </w:r>
            <w:r w:rsidR="007D356D">
              <w:rPr>
                <w:sz w:val="22"/>
                <w:szCs w:val="22"/>
              </w:rPr>
              <w:t>ę</w:t>
            </w:r>
            <w:r w:rsidRPr="00122B62">
              <w:rPr>
                <w:sz w:val="22"/>
                <w:szCs w:val="22"/>
              </w:rPr>
              <w:t>:</w:t>
            </w:r>
            <w:r w:rsidR="00A92011" w:rsidRPr="00122B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A92011" w:rsidRPr="00122B62" w:rsidRDefault="00A92011" w:rsidP="00233E2D">
            <w:pPr>
              <w:pStyle w:val="Default"/>
              <w:rPr>
                <w:sz w:val="22"/>
                <w:szCs w:val="22"/>
              </w:rPr>
            </w:pPr>
            <w:r w:rsidRPr="00122B62">
              <w:rPr>
                <w:sz w:val="22"/>
                <w:szCs w:val="22"/>
              </w:rPr>
              <w:t>Nazwisko</w:t>
            </w:r>
            <w:r w:rsidR="00F229D9" w:rsidRPr="00122B62">
              <w:rPr>
                <w:sz w:val="22"/>
                <w:szCs w:val="22"/>
              </w:rPr>
              <w:t xml:space="preserve">: </w:t>
            </w:r>
            <w:r w:rsidRPr="00122B62">
              <w:rPr>
                <w:sz w:val="22"/>
                <w:szCs w:val="22"/>
              </w:rPr>
              <w:t xml:space="preserve"> </w:t>
            </w:r>
          </w:p>
        </w:tc>
      </w:tr>
      <w:tr w:rsidR="00A92011" w:rsidRPr="00122B62" w:rsidTr="00AE6B09">
        <w:trPr>
          <w:trHeight w:val="454"/>
        </w:trPr>
        <w:tc>
          <w:tcPr>
            <w:tcW w:w="935" w:type="dxa"/>
            <w:vAlign w:val="center"/>
          </w:tcPr>
          <w:p w:rsidR="00A92011" w:rsidRPr="00122B62" w:rsidRDefault="00A92011" w:rsidP="00233E2D">
            <w:pPr>
              <w:pStyle w:val="Default"/>
              <w:rPr>
                <w:sz w:val="22"/>
                <w:szCs w:val="22"/>
              </w:rPr>
            </w:pPr>
            <w:r w:rsidRPr="00122B62">
              <w:rPr>
                <w:sz w:val="22"/>
                <w:szCs w:val="22"/>
              </w:rPr>
              <w:t>PESEL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22B62" w:rsidRDefault="00A92011" w:rsidP="00233E2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22B62" w:rsidRDefault="00A92011" w:rsidP="00233E2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11" w:rsidRPr="00122B62" w:rsidRDefault="00A92011" w:rsidP="00233E2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11" w:rsidRPr="00122B62" w:rsidRDefault="00A92011" w:rsidP="00233E2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11" w:rsidRPr="00122B62" w:rsidRDefault="00A92011" w:rsidP="00233E2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11" w:rsidRPr="00122B62" w:rsidRDefault="00A92011" w:rsidP="00233E2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11" w:rsidRPr="00122B62" w:rsidRDefault="00A92011" w:rsidP="00233E2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11" w:rsidRPr="00122B62" w:rsidRDefault="00A92011" w:rsidP="00233E2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11" w:rsidRPr="00122B62" w:rsidRDefault="00A92011" w:rsidP="00233E2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11" w:rsidRPr="00122B62" w:rsidRDefault="00A92011" w:rsidP="00233E2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011" w:rsidRPr="00122B62" w:rsidRDefault="00A92011" w:rsidP="00233E2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92011" w:rsidRPr="00122B62" w:rsidTr="00AE6B09">
        <w:trPr>
          <w:trHeight w:val="454"/>
        </w:trPr>
        <w:tc>
          <w:tcPr>
            <w:tcW w:w="2409" w:type="dxa"/>
            <w:gridSpan w:val="3"/>
            <w:vAlign w:val="center"/>
          </w:tcPr>
          <w:p w:rsidR="00A92011" w:rsidRPr="00122B62" w:rsidRDefault="00A92011" w:rsidP="00896739">
            <w:pPr>
              <w:pStyle w:val="Default"/>
              <w:rPr>
                <w:sz w:val="22"/>
                <w:szCs w:val="22"/>
              </w:rPr>
            </w:pPr>
            <w:r w:rsidRPr="00122B62">
              <w:rPr>
                <w:sz w:val="22"/>
                <w:szCs w:val="22"/>
              </w:rPr>
              <w:t>Data</w:t>
            </w:r>
            <w:r w:rsidR="00AE6B09">
              <w:rPr>
                <w:sz w:val="22"/>
                <w:szCs w:val="22"/>
              </w:rPr>
              <w:t xml:space="preserve">  </w:t>
            </w:r>
            <w:r w:rsidRPr="00122B62">
              <w:rPr>
                <w:sz w:val="22"/>
                <w:szCs w:val="22"/>
              </w:rPr>
              <w:t>urodzenia</w:t>
            </w:r>
          </w:p>
        </w:tc>
        <w:tc>
          <w:tcPr>
            <w:tcW w:w="2211" w:type="dxa"/>
            <w:gridSpan w:val="3"/>
            <w:tcBorders>
              <w:right w:val="nil"/>
            </w:tcBorders>
            <w:vAlign w:val="bottom"/>
          </w:tcPr>
          <w:p w:rsidR="00A92011" w:rsidRPr="00122B62" w:rsidRDefault="00A92011" w:rsidP="00233E2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3"/>
            <w:tcBorders>
              <w:left w:val="nil"/>
              <w:right w:val="nil"/>
            </w:tcBorders>
            <w:vAlign w:val="center"/>
          </w:tcPr>
          <w:p w:rsidR="00A92011" w:rsidRPr="00122B62" w:rsidRDefault="00A92011" w:rsidP="00233E2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12" w:type="dxa"/>
            <w:gridSpan w:val="3"/>
            <w:tcBorders>
              <w:left w:val="nil"/>
            </w:tcBorders>
            <w:vAlign w:val="center"/>
          </w:tcPr>
          <w:p w:rsidR="00A92011" w:rsidRPr="00122B62" w:rsidRDefault="00A92011" w:rsidP="00233E2D">
            <w:pPr>
              <w:pStyle w:val="Default"/>
              <w:rPr>
                <w:sz w:val="18"/>
                <w:szCs w:val="18"/>
              </w:rPr>
            </w:pPr>
          </w:p>
        </w:tc>
      </w:tr>
      <w:tr w:rsidR="00A92011" w:rsidRPr="00122B62" w:rsidTr="00233E2D">
        <w:trPr>
          <w:trHeight w:val="454"/>
        </w:trPr>
        <w:tc>
          <w:tcPr>
            <w:tcW w:w="9043" w:type="dxa"/>
            <w:gridSpan w:val="12"/>
            <w:vAlign w:val="center"/>
          </w:tcPr>
          <w:p w:rsidR="00A92011" w:rsidRPr="00896739" w:rsidRDefault="00030CBA" w:rsidP="00233E2D">
            <w:pPr>
              <w:pStyle w:val="Default"/>
              <w:rPr>
                <w:color w:val="auto"/>
                <w:sz w:val="16"/>
                <w:szCs w:val="16"/>
              </w:rPr>
            </w:pPr>
            <w:r w:rsidRPr="00896739">
              <w:rPr>
                <w:sz w:val="16"/>
                <w:szCs w:val="16"/>
              </w:rPr>
              <w:fldChar w:fldCharType="begin"/>
            </w:r>
            <w:r w:rsidR="00A92011" w:rsidRPr="00896739">
              <w:rPr>
                <w:sz w:val="16"/>
                <w:szCs w:val="16"/>
              </w:rPr>
              <w:instrText xml:space="preserve"> IF True = "True" "W przypadku braku numeru PESEL należy podać rodzaj, serię oraz numer innego dokumentu tożsamości:" "</w:instrText>
            </w:r>
            <w:r w:rsidRPr="00896739">
              <w:rPr>
                <w:color w:val="auto"/>
                <w:sz w:val="16"/>
                <w:szCs w:val="16"/>
              </w:rPr>
              <w:fldChar w:fldCharType="begin"/>
            </w:r>
            <w:r w:rsidR="00A92011" w:rsidRPr="00896739">
              <w:rPr>
                <w:color w:val="auto"/>
                <w:sz w:val="16"/>
                <w:szCs w:val="16"/>
              </w:rPr>
              <w:instrText xml:space="preserve"> IF False = "True" "R</w:instrText>
            </w:r>
            <w:r w:rsidR="00A92011" w:rsidRPr="00896739">
              <w:rPr>
                <w:sz w:val="16"/>
                <w:szCs w:val="16"/>
              </w:rPr>
              <w:instrText xml:space="preserve">odzaj, seria oraz numer innego dokumentu tożsamości: </w:instrText>
            </w:r>
            <w:r w:rsidR="00A92011" w:rsidRPr="00896739">
              <w:rPr>
                <w:color w:val="auto"/>
                <w:sz w:val="16"/>
                <w:szCs w:val="16"/>
              </w:rPr>
              <w:instrText>PESEL " "R</w:instrText>
            </w:r>
            <w:r w:rsidR="00A92011" w:rsidRPr="00896739">
              <w:rPr>
                <w:sz w:val="16"/>
                <w:szCs w:val="16"/>
              </w:rPr>
              <w:instrText>odzaj, seria oraz numer innego dokumentu tożsamości: --- nie dotyczy ---</w:instrText>
            </w:r>
            <w:r w:rsidR="00A92011" w:rsidRPr="00896739">
              <w:rPr>
                <w:color w:val="auto"/>
                <w:sz w:val="16"/>
                <w:szCs w:val="16"/>
              </w:rPr>
              <w:instrText xml:space="preserve">" </w:instrText>
            </w:r>
            <w:r w:rsidRPr="00896739">
              <w:rPr>
                <w:color w:val="auto"/>
                <w:sz w:val="16"/>
                <w:szCs w:val="16"/>
              </w:rPr>
              <w:fldChar w:fldCharType="end"/>
            </w:r>
            <w:r w:rsidR="00A92011" w:rsidRPr="00896739">
              <w:rPr>
                <w:sz w:val="16"/>
                <w:szCs w:val="16"/>
              </w:rPr>
              <w:instrText xml:space="preserve">" </w:instrText>
            </w:r>
            <w:r w:rsidRPr="00896739">
              <w:rPr>
                <w:sz w:val="16"/>
                <w:szCs w:val="16"/>
              </w:rPr>
              <w:fldChar w:fldCharType="separate"/>
            </w:r>
            <w:r w:rsidR="00A92011" w:rsidRPr="00896739">
              <w:rPr>
                <w:sz w:val="16"/>
                <w:szCs w:val="16"/>
              </w:rPr>
              <w:t>W przypadku braku numeru PESEL należy podać rodzaj, serię oraz numer innego dokumentu tożsamości:</w:t>
            </w:r>
            <w:r w:rsidRPr="00896739">
              <w:rPr>
                <w:sz w:val="16"/>
                <w:szCs w:val="16"/>
              </w:rPr>
              <w:fldChar w:fldCharType="end"/>
            </w:r>
            <w:r w:rsidR="00A92011" w:rsidRPr="00896739">
              <w:rPr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A92011" w:rsidRPr="001A7088" w:rsidRDefault="00A92011" w:rsidP="00A92011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>ADRESOWE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A92011" w:rsidRPr="00122B62" w:rsidTr="00452DC3">
        <w:trPr>
          <w:trHeight w:val="322"/>
        </w:trPr>
        <w:tc>
          <w:tcPr>
            <w:tcW w:w="9039" w:type="dxa"/>
            <w:gridSpan w:val="6"/>
            <w:shd w:val="clear" w:color="auto" w:fill="BFBFBF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A92011" w:rsidRPr="00122B62" w:rsidTr="00233E2D">
        <w:trPr>
          <w:trHeight w:val="340"/>
        </w:trPr>
        <w:tc>
          <w:tcPr>
            <w:tcW w:w="166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0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233E2D">
        <w:trPr>
          <w:trHeight w:val="340"/>
        </w:trPr>
        <w:tc>
          <w:tcPr>
            <w:tcW w:w="166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0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50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233E2D">
        <w:trPr>
          <w:trHeight w:val="340"/>
        </w:trPr>
        <w:tc>
          <w:tcPr>
            <w:tcW w:w="166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0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233E2D">
        <w:trPr>
          <w:trHeight w:val="340"/>
        </w:trPr>
        <w:tc>
          <w:tcPr>
            <w:tcW w:w="166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0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92011" w:rsidRDefault="00A92011" w:rsidP="00A92011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  <w:r w:rsidR="001D4A2E">
        <w:rPr>
          <w:b/>
          <w:bCs/>
          <w:sz w:val="22"/>
          <w:szCs w:val="22"/>
        </w:rPr>
        <w:t xml:space="preserve"> / OPIEKUNÓW PRAWNYCH</w:t>
      </w:r>
    </w:p>
    <w:tbl>
      <w:tblPr>
        <w:tblW w:w="9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69"/>
        <w:gridCol w:w="3508"/>
        <w:gridCol w:w="3305"/>
      </w:tblGrid>
      <w:tr w:rsidR="00A92011" w:rsidRPr="00122B62" w:rsidTr="001D4A2E">
        <w:trPr>
          <w:trHeight w:val="293"/>
        </w:trPr>
        <w:tc>
          <w:tcPr>
            <w:tcW w:w="2269" w:type="dxa"/>
            <w:shd w:val="clear" w:color="auto" w:fill="BFBFBF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508" w:type="dxa"/>
            <w:shd w:val="clear" w:color="auto" w:fill="BFBFBF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1D4A2E">
        <w:trPr>
          <w:trHeight w:val="306"/>
        </w:trPr>
        <w:tc>
          <w:tcPr>
            <w:tcW w:w="9082" w:type="dxa"/>
            <w:gridSpan w:val="3"/>
            <w:shd w:val="clear" w:color="auto" w:fill="BFBFBF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0E53D6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RPr="00122B62" w:rsidTr="001D4A2E">
        <w:trPr>
          <w:trHeight w:val="340"/>
        </w:trPr>
        <w:tc>
          <w:tcPr>
            <w:tcW w:w="2269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22B62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508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22B62" w:rsidRDefault="00A92011" w:rsidP="00233E2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452DC3" w:rsidRDefault="008A1B4C" w:rsidP="000A75DD">
      <w:pPr>
        <w:spacing w:after="0" w:line="240" w:lineRule="auto"/>
        <w:jc w:val="both"/>
        <w:rPr>
          <w:rFonts w:cs="Calibri"/>
          <w:b/>
          <w:color w:val="000000"/>
        </w:rPr>
      </w:pPr>
      <w:r w:rsidRPr="00122B62">
        <w:rPr>
          <w:rFonts w:cs="Calibri"/>
          <w:color w:val="000000"/>
        </w:rPr>
        <w:t>Składanie</w:t>
      </w:r>
      <w:r w:rsidR="00452DC3">
        <w:rPr>
          <w:rFonts w:cs="Calibri"/>
          <w:color w:val="000000"/>
        </w:rPr>
        <w:t xml:space="preserve"> </w:t>
      </w:r>
      <w:r w:rsidRPr="00122B62">
        <w:rPr>
          <w:rFonts w:cs="Calibri"/>
          <w:color w:val="000000"/>
        </w:rPr>
        <w:t>zgłoszeń</w:t>
      </w:r>
      <w:r w:rsidR="00F461C1" w:rsidRPr="00122B62">
        <w:rPr>
          <w:rFonts w:cs="Calibri"/>
          <w:color w:val="000000"/>
        </w:rPr>
        <w:t xml:space="preserve"> do Szkoły </w:t>
      </w:r>
      <w:r w:rsidR="00452DC3">
        <w:rPr>
          <w:rFonts w:cs="Calibri"/>
          <w:color w:val="000000"/>
        </w:rPr>
        <w:t xml:space="preserve"> </w:t>
      </w:r>
      <w:r w:rsidR="00F461C1" w:rsidRPr="00122B62">
        <w:rPr>
          <w:rFonts w:cs="Calibri"/>
          <w:color w:val="000000"/>
        </w:rPr>
        <w:t xml:space="preserve">Podstawowej </w:t>
      </w:r>
      <w:r w:rsidR="00452DC3">
        <w:rPr>
          <w:rFonts w:cs="Calibri"/>
          <w:color w:val="000000"/>
        </w:rPr>
        <w:t xml:space="preserve"> </w:t>
      </w:r>
      <w:r w:rsidR="00F461C1" w:rsidRPr="00122B62">
        <w:rPr>
          <w:rFonts w:cs="Calibri"/>
          <w:color w:val="000000"/>
        </w:rPr>
        <w:t>Nr</w:t>
      </w:r>
      <w:r w:rsidR="00452DC3">
        <w:rPr>
          <w:rFonts w:cs="Calibri"/>
          <w:color w:val="000000"/>
        </w:rPr>
        <w:t xml:space="preserve"> 1 </w:t>
      </w:r>
      <w:r w:rsidR="00F461C1" w:rsidRPr="00122B62">
        <w:rPr>
          <w:rFonts w:cs="Calibri"/>
          <w:color w:val="000000"/>
        </w:rPr>
        <w:t xml:space="preserve">w Łukowie odbywa się  w okresie </w:t>
      </w:r>
      <w:r w:rsidR="00452DC3">
        <w:rPr>
          <w:rFonts w:cs="Calibri"/>
          <w:color w:val="000000"/>
        </w:rPr>
        <w:t xml:space="preserve"> </w:t>
      </w:r>
      <w:r w:rsidR="00F461C1" w:rsidRPr="00122B62">
        <w:rPr>
          <w:rFonts w:cs="Calibri"/>
          <w:b/>
          <w:color w:val="000000"/>
        </w:rPr>
        <w:t xml:space="preserve">od </w:t>
      </w:r>
      <w:r w:rsidR="00452DC3">
        <w:rPr>
          <w:rFonts w:cs="Calibri"/>
          <w:b/>
          <w:color w:val="000000"/>
        </w:rPr>
        <w:t xml:space="preserve">  1</w:t>
      </w:r>
      <w:r w:rsidR="00896739">
        <w:rPr>
          <w:rFonts w:cs="Calibri"/>
          <w:b/>
          <w:color w:val="000000"/>
        </w:rPr>
        <w:t>8</w:t>
      </w:r>
      <w:r w:rsidR="00A92011" w:rsidRPr="00122B62">
        <w:rPr>
          <w:rFonts w:cs="Calibri"/>
          <w:b/>
          <w:color w:val="000000"/>
        </w:rPr>
        <w:t>.0</w:t>
      </w:r>
      <w:r w:rsidR="00452DC3">
        <w:rPr>
          <w:rFonts w:cs="Calibri"/>
          <w:b/>
          <w:color w:val="000000"/>
        </w:rPr>
        <w:t>3</w:t>
      </w:r>
      <w:r w:rsidR="00A92011" w:rsidRPr="00122B62">
        <w:rPr>
          <w:rFonts w:cs="Calibri"/>
          <w:b/>
          <w:color w:val="000000"/>
        </w:rPr>
        <w:t>.201</w:t>
      </w:r>
      <w:r w:rsidR="00896739">
        <w:rPr>
          <w:rFonts w:cs="Calibri"/>
          <w:b/>
          <w:color w:val="000000"/>
        </w:rPr>
        <w:t>9</w:t>
      </w:r>
    </w:p>
    <w:p w:rsidR="00F461C1" w:rsidRPr="00122B62" w:rsidRDefault="0047746E" w:rsidP="000A75DD">
      <w:pPr>
        <w:spacing w:after="0" w:line="240" w:lineRule="auto"/>
        <w:jc w:val="both"/>
        <w:rPr>
          <w:rFonts w:cs="Calibri"/>
          <w:color w:val="000000"/>
        </w:rPr>
      </w:pPr>
      <w:r w:rsidRPr="00122B62">
        <w:rPr>
          <w:rFonts w:cs="Calibri"/>
          <w:b/>
          <w:color w:val="000000"/>
        </w:rPr>
        <w:t xml:space="preserve">do </w:t>
      </w:r>
      <w:r w:rsidR="001D4A2E">
        <w:rPr>
          <w:rFonts w:cs="Calibri"/>
          <w:b/>
          <w:color w:val="000000"/>
        </w:rPr>
        <w:t>09</w:t>
      </w:r>
      <w:r w:rsidR="00A92011" w:rsidRPr="00122B62">
        <w:rPr>
          <w:rFonts w:cs="Calibri"/>
          <w:b/>
          <w:color w:val="000000"/>
        </w:rPr>
        <w:t>.0</w:t>
      </w:r>
      <w:r w:rsidR="00452DC3">
        <w:rPr>
          <w:rFonts w:cs="Calibri"/>
          <w:b/>
          <w:color w:val="000000"/>
        </w:rPr>
        <w:t>4</w:t>
      </w:r>
      <w:r w:rsidR="00A92011" w:rsidRPr="00122B62">
        <w:rPr>
          <w:rFonts w:cs="Calibri"/>
          <w:b/>
          <w:color w:val="000000"/>
        </w:rPr>
        <w:t>.201</w:t>
      </w:r>
      <w:r w:rsidR="001D4A2E">
        <w:rPr>
          <w:rFonts w:cs="Calibri"/>
          <w:b/>
          <w:color w:val="000000"/>
        </w:rPr>
        <w:t>9</w:t>
      </w:r>
      <w:r w:rsidRPr="00122B62">
        <w:rPr>
          <w:rFonts w:cs="Calibri"/>
          <w:b/>
          <w:color w:val="000000"/>
        </w:rPr>
        <w:t>r.</w:t>
      </w:r>
      <w:r w:rsidR="00452DC3">
        <w:rPr>
          <w:rFonts w:cs="Calibri"/>
          <w:b/>
          <w:color w:val="000000"/>
        </w:rPr>
        <w:t xml:space="preserve"> </w:t>
      </w:r>
      <w:r w:rsidR="00452DC3" w:rsidRPr="00452DC3">
        <w:rPr>
          <w:rFonts w:cs="Calibri"/>
          <w:color w:val="000000"/>
        </w:rPr>
        <w:t>z</w:t>
      </w:r>
      <w:r w:rsidR="008A1B4C" w:rsidRPr="00122B62">
        <w:rPr>
          <w:rFonts w:cs="Calibri"/>
          <w:color w:val="000000"/>
        </w:rPr>
        <w:t>głoszenie</w:t>
      </w:r>
      <w:r w:rsidR="00F461C1" w:rsidRPr="00122B62">
        <w:rPr>
          <w:rFonts w:cs="Calibri"/>
          <w:color w:val="000000"/>
        </w:rPr>
        <w:t xml:space="preserve"> należy złożyć w sekretariacie szkoły, od poniedziałku do piątku w godz. 08.00 – 15.30.</w:t>
      </w:r>
    </w:p>
    <w:p w:rsidR="00C13135" w:rsidRPr="00122B62" w:rsidRDefault="00C13135" w:rsidP="00C13135">
      <w:pPr>
        <w:spacing w:before="240" w:after="0"/>
        <w:rPr>
          <w:rFonts w:cs="Calibri"/>
          <w:b/>
        </w:rPr>
      </w:pPr>
      <w:r w:rsidRPr="00122B62">
        <w:rPr>
          <w:rFonts w:cs="Calibri"/>
          <w:b/>
        </w:rPr>
        <w:t>OŚWIADCZENIE DOTYCZĄCE TREŚCI ZGŁOSZENIA</w:t>
      </w:r>
    </w:p>
    <w:p w:rsidR="00C13135" w:rsidRDefault="00C13135" w:rsidP="00566D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t>Oświadczam, że wszys</w:t>
      </w:r>
      <w:r>
        <w:rPr>
          <w:rFonts w:eastAsia="Calibri" w:cs="Arial"/>
        </w:rPr>
        <w:t>tkie podane w niniejszym Zgłoszeniu</w:t>
      </w:r>
      <w:r w:rsidRPr="00B9279E">
        <w:rPr>
          <w:rFonts w:eastAsia="Calibri" w:cs="Arial"/>
        </w:rPr>
        <w:t xml:space="preserve"> dane są zgodne ze stanem faktycznym. Jestem świadomy(a) odpowiedzialności karnej za złożenie fałszywego oświadczenia. </w:t>
      </w:r>
    </w:p>
    <w:p w:rsidR="001D4A2E" w:rsidRPr="001D4A2E" w:rsidRDefault="001D4A2E" w:rsidP="001D4A2E">
      <w:pPr>
        <w:spacing w:after="0" w:line="240" w:lineRule="auto"/>
        <w:rPr>
          <w:rFonts w:cs="Calibri"/>
          <w:i/>
          <w:u w:val="single"/>
        </w:rPr>
      </w:pPr>
      <w:r w:rsidRPr="001D4A2E">
        <w:rPr>
          <w:rFonts w:cs="Arial"/>
        </w:rPr>
        <w:t>Poświadczenie nieprawdy prowadzi do odpowiedzialności karnej wynikającej z art. 233 Ustawy z dnia 6 czerwca 1997r. Kodeks Karny (t.j.Dz.U.2018.1600</w:t>
      </w:r>
      <w:r>
        <w:rPr>
          <w:rFonts w:cs="Arial"/>
        </w:rPr>
        <w:t xml:space="preserve"> </w:t>
      </w:r>
      <w:r w:rsidRPr="001D4A2E">
        <w:rPr>
          <w:rFonts w:cs="Arial"/>
        </w:rPr>
        <w:t xml:space="preserve">z </w:t>
      </w:r>
      <w:proofErr w:type="spellStart"/>
      <w:r w:rsidRPr="001D4A2E">
        <w:rPr>
          <w:rFonts w:cs="Arial"/>
        </w:rPr>
        <w:t>późn</w:t>
      </w:r>
      <w:proofErr w:type="spellEnd"/>
      <w:r w:rsidRPr="001D4A2E">
        <w:rPr>
          <w:rFonts w:cs="Arial"/>
        </w:rPr>
        <w:t>. zm.)</w:t>
      </w:r>
    </w:p>
    <w:p w:rsidR="001D4A2E" w:rsidRDefault="001D4A2E" w:rsidP="00566D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</w:p>
    <w:p w:rsidR="00566D1A" w:rsidRPr="00566D1A" w:rsidRDefault="00D31B52" w:rsidP="00D31B52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</w:rPr>
      </w:pPr>
      <w:r>
        <w:rPr>
          <w:sz w:val="20"/>
          <w:szCs w:val="20"/>
          <w:lang w:eastAsia="ar-SA"/>
        </w:rPr>
        <w:t>...................................................................</w:t>
      </w:r>
    </w:p>
    <w:p w:rsidR="00D31B52" w:rsidRDefault="00C13135" w:rsidP="00D31B52">
      <w:pPr>
        <w:autoSpaceDE w:val="0"/>
        <w:spacing w:after="0" w:line="200" w:lineRule="atLeast"/>
        <w:jc w:val="both"/>
        <w:rPr>
          <w:sz w:val="20"/>
          <w:szCs w:val="20"/>
          <w:lang w:eastAsia="ar-SA"/>
        </w:rPr>
      </w:pPr>
      <w:r w:rsidRPr="00122B62">
        <w:rPr>
          <w:rFonts w:cs="Calibri"/>
        </w:rPr>
        <w:tab/>
      </w:r>
      <w:r w:rsidRPr="00122B62">
        <w:rPr>
          <w:rFonts w:cs="Calibri"/>
        </w:rPr>
        <w:tab/>
      </w:r>
      <w:r w:rsidRPr="00122B62">
        <w:rPr>
          <w:rFonts w:cs="Calibri"/>
        </w:rPr>
        <w:tab/>
      </w:r>
      <w:r w:rsidRPr="00122B62">
        <w:rPr>
          <w:rFonts w:cs="Calibri"/>
        </w:rPr>
        <w:tab/>
      </w:r>
      <w:r w:rsidRPr="00122B62">
        <w:rPr>
          <w:rFonts w:cs="Calibri"/>
        </w:rPr>
        <w:tab/>
      </w:r>
      <w:r w:rsidRPr="00122B62">
        <w:rPr>
          <w:rFonts w:cs="Calibri"/>
        </w:rPr>
        <w:tab/>
      </w:r>
      <w:r w:rsidR="00D31B52">
        <w:rPr>
          <w:rFonts w:cs="Calibri"/>
        </w:rPr>
        <w:t xml:space="preserve">                           </w:t>
      </w:r>
      <w:r w:rsidR="00D31B52">
        <w:rPr>
          <w:b/>
          <w:bCs/>
          <w:sz w:val="20"/>
          <w:szCs w:val="20"/>
          <w:lang w:eastAsia="ar-SA"/>
        </w:rPr>
        <w:t>Data i podpis rodzica/prawnego opiekuna</w:t>
      </w:r>
      <w:r w:rsidR="00D31B52">
        <w:rPr>
          <w:sz w:val="20"/>
          <w:szCs w:val="20"/>
          <w:lang w:eastAsia="ar-SA"/>
        </w:rPr>
        <w:t xml:space="preserve"> </w:t>
      </w:r>
    </w:p>
    <w:p w:rsidR="00D31B52" w:rsidRDefault="00D31B52" w:rsidP="00D31B52">
      <w:pPr>
        <w:autoSpaceDE w:val="0"/>
        <w:spacing w:after="0" w:line="200" w:lineRule="atLeast"/>
        <w:jc w:val="both"/>
        <w:rPr>
          <w:sz w:val="20"/>
          <w:szCs w:val="20"/>
          <w:lang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</w:p>
    <w:p w:rsidR="00452DC3" w:rsidRPr="00D31B52" w:rsidRDefault="00452DC3" w:rsidP="000A75DD">
      <w:pPr>
        <w:spacing w:after="0"/>
        <w:jc w:val="center"/>
        <w:rPr>
          <w:rFonts w:cs="Calibri"/>
        </w:rPr>
      </w:pPr>
    </w:p>
    <w:p w:rsidR="000A75DD" w:rsidRPr="007D356D" w:rsidRDefault="007236D5" w:rsidP="000A75DD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7D356D">
        <w:rPr>
          <w:rFonts w:cs="Calibri"/>
          <w:b/>
          <w:sz w:val="24"/>
          <w:szCs w:val="24"/>
        </w:rPr>
        <w:t xml:space="preserve">Załączniki </w:t>
      </w:r>
      <w:r w:rsidR="00E82B88" w:rsidRPr="007D356D">
        <w:rPr>
          <w:rFonts w:cs="Calibri"/>
          <w:b/>
          <w:sz w:val="24"/>
          <w:szCs w:val="24"/>
        </w:rPr>
        <w:t>do zgłoszenia:</w:t>
      </w:r>
    </w:p>
    <w:p w:rsidR="00284834" w:rsidRDefault="007236D5" w:rsidP="000A75D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122B62">
        <w:rPr>
          <w:rFonts w:cs="Calibri"/>
          <w:sz w:val="20"/>
          <w:szCs w:val="20"/>
        </w:rPr>
        <w:t>W przypadku zgłoszenia dziecka 6-letniego do klasy pierwszej niezbędne jest z</w:t>
      </w:r>
      <w:r w:rsidR="00E82B88" w:rsidRPr="00122B62">
        <w:rPr>
          <w:rFonts w:cs="Calibri"/>
          <w:sz w:val="20"/>
          <w:szCs w:val="20"/>
        </w:rPr>
        <w:t xml:space="preserve">aświadczenie </w:t>
      </w:r>
      <w:r w:rsidR="00566D1A" w:rsidRPr="00122B62">
        <w:rPr>
          <w:rFonts w:cs="Calibri"/>
          <w:sz w:val="20"/>
          <w:szCs w:val="20"/>
        </w:rPr>
        <w:br/>
      </w:r>
      <w:r w:rsidR="00E82B88" w:rsidRPr="00122B62">
        <w:rPr>
          <w:rFonts w:cs="Calibri"/>
          <w:sz w:val="20"/>
          <w:szCs w:val="20"/>
        </w:rPr>
        <w:t xml:space="preserve">o uczęszczaniu </w:t>
      </w:r>
      <w:r w:rsidR="001E30D0" w:rsidRPr="00122B62">
        <w:rPr>
          <w:rFonts w:cs="Calibri"/>
          <w:sz w:val="20"/>
          <w:szCs w:val="20"/>
        </w:rPr>
        <w:t xml:space="preserve">dziecka </w:t>
      </w:r>
      <w:r w:rsidR="00E82B88" w:rsidRPr="00122B62">
        <w:rPr>
          <w:rFonts w:cs="Calibri"/>
          <w:sz w:val="20"/>
          <w:szCs w:val="20"/>
        </w:rPr>
        <w:t xml:space="preserve">do przedszkola </w:t>
      </w:r>
      <w:r w:rsidRPr="00122B62">
        <w:rPr>
          <w:rFonts w:cs="Calibri"/>
          <w:sz w:val="20"/>
          <w:szCs w:val="20"/>
        </w:rPr>
        <w:t xml:space="preserve">w bieżącym roku szkolnym </w:t>
      </w:r>
      <w:r w:rsidR="00566D1A" w:rsidRPr="00122B62">
        <w:rPr>
          <w:rFonts w:cs="Calibri"/>
          <w:sz w:val="20"/>
          <w:szCs w:val="20"/>
        </w:rPr>
        <w:t>lub Opinia poradni psychologiczno-pedagogicznej o możliwości rozpoczęcia nauki w szkole podstawowej</w:t>
      </w:r>
      <w:r w:rsidR="000A75DD" w:rsidRPr="00122B62">
        <w:rPr>
          <w:rFonts w:cs="Calibri"/>
          <w:sz w:val="20"/>
          <w:szCs w:val="20"/>
        </w:rPr>
        <w:t>.</w:t>
      </w:r>
    </w:p>
    <w:p w:rsidR="001E276F" w:rsidRDefault="001E276F" w:rsidP="001E276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0A11B9">
        <w:rPr>
          <w:rFonts w:cs="Calibri"/>
          <w:color w:val="000000"/>
          <w:sz w:val="20"/>
          <w:szCs w:val="20"/>
        </w:rPr>
        <w:t>Orzeczenie o potrzebie kształcenia specjalnego wydane na czas nauki w szkole podstawowej, w przypadku dziecka niepełnosprawnego.</w:t>
      </w:r>
    </w:p>
    <w:p w:rsidR="007D356D" w:rsidRPr="007D356D" w:rsidRDefault="007D356D" w:rsidP="007D356D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7D356D">
        <w:rPr>
          <w:rFonts w:cs="Arial"/>
          <w:sz w:val="20"/>
          <w:szCs w:val="20"/>
        </w:rPr>
        <w:t>Informacja o gotowości dziecka do podjęcia nauki w szkole (należy dostarczyć do szkoły niezwłocznie po otrzymaniu dokumentu z przedszkola)</w:t>
      </w:r>
    </w:p>
    <w:p w:rsidR="00452DC3" w:rsidRPr="007D356D" w:rsidRDefault="00452DC3" w:rsidP="00D31B52">
      <w:pPr>
        <w:pStyle w:val="Akapitzlist"/>
        <w:spacing w:after="0" w:line="240" w:lineRule="auto"/>
        <w:ind w:left="0"/>
        <w:rPr>
          <w:rFonts w:cs="Calibri"/>
          <w:sz w:val="20"/>
          <w:szCs w:val="20"/>
        </w:rPr>
      </w:pPr>
    </w:p>
    <w:p w:rsidR="00D31B52" w:rsidRPr="007D356D" w:rsidRDefault="00D31B52" w:rsidP="00D31B52">
      <w:pPr>
        <w:autoSpaceDE w:val="0"/>
        <w:snapToGrid w:val="0"/>
        <w:spacing w:after="0" w:line="200" w:lineRule="atLeast"/>
        <w:jc w:val="both"/>
        <w:rPr>
          <w:color w:val="000000"/>
          <w:sz w:val="24"/>
          <w:szCs w:val="24"/>
          <w:lang w:eastAsia="ar-SA"/>
        </w:rPr>
      </w:pPr>
      <w:r w:rsidRPr="007D356D">
        <w:rPr>
          <w:b/>
          <w:bCs/>
          <w:i/>
          <w:iCs/>
          <w:color w:val="000000"/>
          <w:sz w:val="24"/>
          <w:szCs w:val="24"/>
          <w:u w:val="single"/>
          <w:lang w:val="pl" w:eastAsia="ar-SA"/>
        </w:rPr>
        <w:t xml:space="preserve">KLAUZULA INFORMACYJNA PRZY REKRUTACJI  UCZNIÓW DO SZKOŁY </w:t>
      </w:r>
    </w:p>
    <w:p w:rsidR="00D31B52" w:rsidRDefault="00D31B52" w:rsidP="00D31B52">
      <w:pPr>
        <w:autoSpaceDE w:val="0"/>
        <w:spacing w:after="0" w:line="200" w:lineRule="atLeast"/>
        <w:jc w:val="both"/>
        <w:rPr>
          <w:color w:val="000000"/>
          <w:sz w:val="20"/>
          <w:szCs w:val="20"/>
          <w:lang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b/>
          <w:bCs/>
          <w:color w:val="000000"/>
          <w:sz w:val="20"/>
          <w:szCs w:val="20"/>
          <w:lang w:val="pl" w:eastAsia="ar-SA"/>
        </w:rPr>
      </w:pPr>
      <w:r>
        <w:rPr>
          <w:color w:val="000000"/>
          <w:sz w:val="18"/>
          <w:szCs w:val="18"/>
          <w:lang w:val="pl" w:eastAsia="ar-SA"/>
        </w:rPr>
        <w:t xml:space="preserve">Zgodnie z </w:t>
      </w:r>
      <w:r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  <w:lang w:eastAsia="ar-SA"/>
        </w:rPr>
        <w:t xml:space="preserve">Rozporządzeniem Parlamentu Europejskiego i Rady (UE) 2016/679 z dnia   27 kwietnia 2016r.  w sprawie ochrony osób fizycznych w związku z przetwarzaniem danych osobowych w  sprawie swobodnego przepływu takich danych oraz uchylenia dyrektywy 95/46/WE oraz </w:t>
      </w:r>
      <w:r>
        <w:rPr>
          <w:rFonts w:ascii="Times New Roman" w:hAnsi="Times New Roman"/>
          <w:b/>
          <w:bCs/>
          <w:sz w:val="20"/>
          <w:szCs w:val="20"/>
          <w:lang w:val="pl" w:eastAsia="ar-SA"/>
        </w:rPr>
        <w:t>Ustawą z dnia 10.05.2018r. o ochronie danych osobowych                            (</w:t>
      </w:r>
      <w:proofErr w:type="spellStart"/>
      <w:r>
        <w:rPr>
          <w:rFonts w:ascii="Times New Roman" w:hAnsi="Times New Roman"/>
          <w:b/>
          <w:bCs/>
          <w:sz w:val="20"/>
          <w:szCs w:val="20"/>
          <w:lang w:val="pl" w:eastAsia="ar-SA"/>
        </w:rPr>
        <w:t>Dz.U</w:t>
      </w:r>
      <w:proofErr w:type="spellEnd"/>
      <w:r>
        <w:rPr>
          <w:rFonts w:ascii="Times New Roman" w:hAnsi="Times New Roman"/>
          <w:b/>
          <w:bCs/>
          <w:sz w:val="20"/>
          <w:szCs w:val="20"/>
          <w:lang w:val="pl" w:eastAsia="ar-SA"/>
        </w:rPr>
        <w:t>. z 2018r poz. 1000)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,</w:t>
      </w:r>
      <w:r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  <w:lang w:eastAsia="ar-SA"/>
        </w:rPr>
        <w:t>inf</w:t>
      </w:r>
      <w:r>
        <w:rPr>
          <w:color w:val="000000"/>
          <w:sz w:val="20"/>
          <w:szCs w:val="20"/>
          <w:lang w:val="pl" w:eastAsia="ar-SA"/>
        </w:rPr>
        <w:t>ormuję</w:t>
      </w:r>
      <w:proofErr w:type="spellEnd"/>
      <w:r>
        <w:rPr>
          <w:color w:val="000000"/>
          <w:sz w:val="20"/>
          <w:szCs w:val="20"/>
          <w:lang w:val="pl" w:eastAsia="ar-SA"/>
        </w:rPr>
        <w:t>, że:</w:t>
      </w:r>
    </w:p>
    <w:p w:rsidR="00D31B52" w:rsidRDefault="00D31B52" w:rsidP="00D31B52">
      <w:pPr>
        <w:autoSpaceDE w:val="0"/>
        <w:spacing w:after="0" w:line="200" w:lineRule="atLeast"/>
        <w:jc w:val="both"/>
        <w:rPr>
          <w:color w:val="000000"/>
          <w:sz w:val="20"/>
          <w:szCs w:val="20"/>
          <w:lang w:val="pl"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>Administratorem Pani/Pana – rodzica/ opiekuna prawnego/</w:t>
      </w:r>
      <w:proofErr w:type="spellStart"/>
      <w:r>
        <w:rPr>
          <w:b/>
          <w:bCs/>
          <w:color w:val="000000"/>
          <w:sz w:val="20"/>
          <w:szCs w:val="20"/>
          <w:lang w:val="pl" w:eastAsia="ar-SA"/>
        </w:rPr>
        <w:t>kanndydata</w:t>
      </w:r>
      <w:proofErr w:type="spellEnd"/>
      <w:r>
        <w:rPr>
          <w:b/>
          <w:bCs/>
          <w:color w:val="000000"/>
          <w:sz w:val="20"/>
          <w:szCs w:val="20"/>
          <w:lang w:val="pl" w:eastAsia="ar-SA"/>
        </w:rPr>
        <w:t xml:space="preserve"> do szkoły danych osobowych jest:</w:t>
      </w:r>
      <w:r>
        <w:rPr>
          <w:color w:val="000000"/>
          <w:sz w:val="20"/>
          <w:szCs w:val="20"/>
          <w:lang w:val="pl" w:eastAsia="ar-SA"/>
        </w:rPr>
        <w:t xml:space="preserve"> </w:t>
      </w:r>
    </w:p>
    <w:p w:rsidR="00D31B52" w:rsidRDefault="00D31B52" w:rsidP="00D31B52">
      <w:pPr>
        <w:autoSpaceDE w:val="0"/>
        <w:spacing w:after="0" w:line="200" w:lineRule="atLeast"/>
        <w:jc w:val="both"/>
        <w:rPr>
          <w:b/>
          <w:bCs/>
          <w:color w:val="000000"/>
          <w:sz w:val="20"/>
          <w:szCs w:val="20"/>
          <w:lang w:val="pl" w:eastAsia="ar-SA"/>
        </w:rPr>
      </w:pPr>
      <w:r>
        <w:rPr>
          <w:color w:val="000000"/>
          <w:sz w:val="20"/>
          <w:szCs w:val="20"/>
          <w:lang w:val="pl" w:eastAsia="ar-SA"/>
        </w:rPr>
        <w:t xml:space="preserve">Zespół Szkolno-Przedszkolny w Łukowie, </w:t>
      </w:r>
      <w:proofErr w:type="spellStart"/>
      <w:r>
        <w:rPr>
          <w:color w:val="000000"/>
          <w:sz w:val="20"/>
          <w:szCs w:val="20"/>
          <w:lang w:val="pl" w:eastAsia="ar-SA"/>
        </w:rPr>
        <w:t>ul.Partyzantów</w:t>
      </w:r>
      <w:proofErr w:type="spellEnd"/>
      <w:r>
        <w:rPr>
          <w:color w:val="000000"/>
          <w:sz w:val="20"/>
          <w:szCs w:val="20"/>
          <w:lang w:val="pl" w:eastAsia="ar-SA"/>
        </w:rPr>
        <w:t xml:space="preserve"> 15, 21-400 Łuków,                       tel. 257983357 </w:t>
      </w:r>
    </w:p>
    <w:p w:rsidR="00D31B52" w:rsidRDefault="00D31B52" w:rsidP="00D31B52">
      <w:pPr>
        <w:autoSpaceDE w:val="0"/>
        <w:spacing w:after="0" w:line="200" w:lineRule="atLeast"/>
        <w:jc w:val="both"/>
        <w:rPr>
          <w:color w:val="000000"/>
          <w:sz w:val="20"/>
          <w:szCs w:val="20"/>
          <w:lang w:val="pl"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>Inspektor Ochrony Danych:</w:t>
      </w:r>
      <w:r>
        <w:rPr>
          <w:color w:val="000000"/>
          <w:sz w:val="20"/>
          <w:szCs w:val="20"/>
          <w:lang w:val="pl" w:eastAsia="ar-SA"/>
        </w:rPr>
        <w:t xml:space="preserve"> Ewa </w:t>
      </w:r>
      <w:proofErr w:type="spellStart"/>
      <w:r>
        <w:rPr>
          <w:color w:val="000000"/>
          <w:sz w:val="20"/>
          <w:szCs w:val="20"/>
          <w:lang w:val="pl" w:eastAsia="ar-SA"/>
        </w:rPr>
        <w:t>Kiełczykowska</w:t>
      </w:r>
      <w:proofErr w:type="spellEnd"/>
      <w:r>
        <w:rPr>
          <w:color w:val="000000"/>
          <w:sz w:val="20"/>
          <w:szCs w:val="20"/>
          <w:lang w:val="pl" w:eastAsia="ar-SA"/>
        </w:rPr>
        <w:t xml:space="preserve"> tel. 257983357 </w:t>
      </w:r>
    </w:p>
    <w:p w:rsidR="00D31B52" w:rsidRPr="00D31B52" w:rsidRDefault="00D31B52" w:rsidP="00D31B52">
      <w:pPr>
        <w:autoSpaceDE w:val="0"/>
        <w:spacing w:after="0" w:line="200" w:lineRule="atLeast"/>
        <w:jc w:val="both"/>
        <w:rPr>
          <w:b/>
          <w:bCs/>
          <w:color w:val="000000"/>
          <w:sz w:val="20"/>
          <w:szCs w:val="20"/>
          <w:lang w:val="en-US" w:eastAsia="ar-SA"/>
        </w:rPr>
      </w:pPr>
      <w:r w:rsidRPr="00D31B52">
        <w:rPr>
          <w:color w:val="000000"/>
          <w:sz w:val="20"/>
          <w:szCs w:val="20"/>
          <w:lang w:val="en-US" w:eastAsia="ar-SA"/>
        </w:rPr>
        <w:t xml:space="preserve">e-mail: </w:t>
      </w:r>
      <w:hyperlink r:id="rId9" w:history="1">
        <w:r w:rsidRPr="00D31B52">
          <w:rPr>
            <w:rStyle w:val="Hipercze"/>
            <w:sz w:val="20"/>
            <w:szCs w:val="20"/>
            <w:lang w:val="en-US" w:eastAsia="ar-SA"/>
          </w:rPr>
          <w:t>ewa.kielczykowska.sp1@onet.pl</w:t>
        </w:r>
      </w:hyperlink>
    </w:p>
    <w:p w:rsidR="00D31B52" w:rsidRDefault="00D31B52" w:rsidP="00D31B52">
      <w:pPr>
        <w:autoSpaceDE w:val="0"/>
        <w:spacing w:after="0" w:line="200" w:lineRule="atLeast"/>
        <w:jc w:val="both"/>
        <w:rPr>
          <w:b/>
          <w:bCs/>
          <w:color w:val="000000"/>
          <w:sz w:val="20"/>
          <w:szCs w:val="20"/>
          <w:lang w:val="pl"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>Podstawa prawna przetwarzania:</w:t>
      </w:r>
      <w:r>
        <w:rPr>
          <w:color w:val="000000"/>
          <w:sz w:val="20"/>
          <w:szCs w:val="20"/>
          <w:lang w:val="pl" w:eastAsia="ar-SA"/>
        </w:rPr>
        <w:t xml:space="preserve"> </w:t>
      </w:r>
      <w:r>
        <w:rPr>
          <w:rFonts w:ascii="Times New Roman" w:hAnsi="Times New Roman"/>
          <w:color w:val="2D2D2D"/>
          <w:sz w:val="20"/>
          <w:szCs w:val="20"/>
          <w:lang w:val="pl" w:eastAsia="ar-SA"/>
        </w:rPr>
        <w:t>Ustawa z dnia 7 września 1991 r. o systemie oświaty (Dz. U. z 2016 r. poz. 1943, 1954, 1985 i 2169 oraz z 2017 r. poz. 60, 949 i 1292), Ustawa z dnia 10 maja 2018r. o ochronie danych osobowych (</w:t>
      </w:r>
      <w:proofErr w:type="spellStart"/>
      <w:r>
        <w:rPr>
          <w:rFonts w:ascii="Times New Roman" w:hAnsi="Times New Roman"/>
          <w:color w:val="2D2D2D"/>
          <w:sz w:val="20"/>
          <w:szCs w:val="20"/>
          <w:lang w:val="pl" w:eastAsia="ar-SA"/>
        </w:rPr>
        <w:t>Dz.U</w:t>
      </w:r>
      <w:proofErr w:type="spellEnd"/>
      <w:r>
        <w:rPr>
          <w:rFonts w:ascii="Times New Roman" w:hAnsi="Times New Roman"/>
          <w:color w:val="2D2D2D"/>
          <w:sz w:val="20"/>
          <w:szCs w:val="20"/>
          <w:lang w:val="pl" w:eastAsia="ar-SA"/>
        </w:rPr>
        <w:t>. z 24 maja 2018 r. poz.1000)</w:t>
      </w:r>
    </w:p>
    <w:p w:rsidR="00D31B52" w:rsidRDefault="00D31B52" w:rsidP="00D31B52">
      <w:pPr>
        <w:autoSpaceDE w:val="0"/>
        <w:spacing w:after="0" w:line="200" w:lineRule="atLeast"/>
        <w:jc w:val="both"/>
        <w:rPr>
          <w:color w:val="000000"/>
          <w:sz w:val="6"/>
          <w:szCs w:val="6"/>
          <w:lang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 xml:space="preserve">Cel przetwarzania: </w:t>
      </w:r>
      <w:r>
        <w:rPr>
          <w:color w:val="000000"/>
          <w:sz w:val="20"/>
          <w:szCs w:val="20"/>
          <w:u w:val="single"/>
          <w:lang w:val="pl" w:eastAsia="ar-SA"/>
        </w:rPr>
        <w:t>rekrutacja uczniów do szkoły / realizacja obowiązku szkolnego.</w:t>
      </w:r>
    </w:p>
    <w:p w:rsidR="00D31B52" w:rsidRDefault="00D31B52" w:rsidP="00D31B52">
      <w:pPr>
        <w:autoSpaceDE w:val="0"/>
        <w:spacing w:after="0" w:line="200" w:lineRule="atLeast"/>
        <w:jc w:val="both"/>
        <w:rPr>
          <w:color w:val="000000"/>
          <w:sz w:val="6"/>
          <w:szCs w:val="6"/>
          <w:lang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b/>
          <w:bCs/>
          <w:color w:val="000000"/>
          <w:sz w:val="20"/>
          <w:szCs w:val="20"/>
          <w:lang w:val="pl"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 xml:space="preserve">Zebrane dane będą przechowywane: </w:t>
      </w:r>
      <w:r>
        <w:rPr>
          <w:color w:val="000000"/>
          <w:sz w:val="20"/>
          <w:szCs w:val="20"/>
          <w:lang w:val="pl" w:eastAsia="ar-SA"/>
        </w:rPr>
        <w:t>do czasu zakończenia rekrutacji, natomiast dane osobowe kandydatów nieprzyjętych/ dane ich rodziców będą przechowywane przez rok licząc od daty zakończenia rekrutacji.</w:t>
      </w:r>
    </w:p>
    <w:p w:rsidR="00D31B52" w:rsidRDefault="00D31B52" w:rsidP="00D31B52">
      <w:pPr>
        <w:autoSpaceDE w:val="0"/>
        <w:spacing w:after="0" w:line="200" w:lineRule="atLeast"/>
        <w:jc w:val="both"/>
        <w:rPr>
          <w:rFonts w:ascii="Times New Roman" w:hAnsi="Times New Roman"/>
          <w:color w:val="000000"/>
          <w:sz w:val="20"/>
          <w:szCs w:val="20"/>
          <w:lang w:val="pl"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>Zebrane dane osobowe mogą być przekazywane:</w:t>
      </w:r>
      <w:r>
        <w:rPr>
          <w:color w:val="000000"/>
          <w:sz w:val="20"/>
          <w:szCs w:val="20"/>
          <w:lang w:val="pl" w:eastAsia="ar-SA"/>
        </w:rPr>
        <w:t xml:space="preserve"> odbiorcom upoważnionym na mocy przepis</w:t>
      </w:r>
      <w:r>
        <w:rPr>
          <w:color w:val="000000"/>
          <w:sz w:val="20"/>
          <w:szCs w:val="20"/>
          <w:lang w:eastAsia="ar-SA"/>
        </w:rPr>
        <w:t>ów prawa.</w:t>
      </w:r>
    </w:p>
    <w:p w:rsidR="00D31B52" w:rsidRDefault="00D31B52" w:rsidP="00D31B52">
      <w:pPr>
        <w:autoSpaceDE w:val="0"/>
        <w:spacing w:after="0" w:line="200" w:lineRule="atLeast"/>
        <w:jc w:val="both"/>
        <w:rPr>
          <w:rFonts w:ascii="Times New Roman" w:hAnsi="Times New Roman"/>
          <w:color w:val="000000"/>
          <w:sz w:val="20"/>
          <w:szCs w:val="20"/>
          <w:lang w:val="pl" w:eastAsia="ar-SA"/>
        </w:rPr>
      </w:pPr>
      <w:r>
        <w:rPr>
          <w:rFonts w:ascii="Times New Roman" w:hAnsi="Times New Roman"/>
          <w:color w:val="000000"/>
          <w:sz w:val="20"/>
          <w:szCs w:val="20"/>
          <w:lang w:val="pl" w:eastAsia="ar-SA"/>
        </w:rPr>
        <w:t xml:space="preserve">Pani/Pana/kandydata do szkoły dane osobowe nie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pl" w:eastAsia="ar-SA"/>
        </w:rPr>
        <w:t>bę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dą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przekazywane do państwa trzeciego/organizacji międzynarodowej.</w:t>
      </w:r>
    </w:p>
    <w:p w:rsidR="00D31B52" w:rsidRDefault="00D31B52" w:rsidP="00D31B52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pl" w:eastAsia="ar-SA"/>
        </w:rPr>
      </w:pPr>
      <w:r>
        <w:rPr>
          <w:rFonts w:ascii="Times New Roman" w:hAnsi="Times New Roman"/>
          <w:color w:val="000000"/>
          <w:sz w:val="20"/>
          <w:szCs w:val="20"/>
          <w:lang w:val="pl" w:eastAsia="ar-SA"/>
        </w:rPr>
        <w:t xml:space="preserve">Posiada Pani/Pan prawo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pl" w:eastAsia="ar-SA"/>
        </w:rPr>
        <w:t>dostę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pu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do treści danych osobowych oraz prawo ich sprostowania, usunięcia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(szczegóły w art. 17*)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żądania ograniczenia przetwarzania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(szczegóły w art. 18*)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prawo do przenoszenia danych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(szczegóły w art. 20*)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prawo wniesienia sprzeciwu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(szczegóły w art. 21*)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prawo do cofnięcia zgody w dowolnym momencie bez wpływu na zgodność z prawem przetwarzania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(możliwość istnieje jeżeli przetwarzanie odbywa się na podstawie zgody, a nie np. na podstawie przepisów uprawniających administratora do przetwarzania tych danych).</w:t>
      </w:r>
    </w:p>
    <w:p w:rsidR="00D31B52" w:rsidRDefault="00D31B52" w:rsidP="00D31B52">
      <w:pPr>
        <w:autoSpaceDE w:val="0"/>
        <w:spacing w:after="0" w:line="200" w:lineRule="atLeast"/>
        <w:jc w:val="both"/>
        <w:rPr>
          <w:rFonts w:ascii="Times New Roman" w:hAnsi="Times New Roman"/>
          <w:color w:val="000000"/>
          <w:sz w:val="20"/>
          <w:szCs w:val="20"/>
          <w:lang w:val="pl" w:eastAsia="ar-S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pl" w:eastAsia="ar-SA"/>
        </w:rPr>
        <w:t xml:space="preserve">Przysługuje Panu/Pani prawo wniesienia skargi </w:t>
      </w:r>
      <w:r>
        <w:rPr>
          <w:rFonts w:ascii="Times New Roman" w:hAnsi="Times New Roman"/>
          <w:color w:val="000000"/>
          <w:sz w:val="20"/>
          <w:szCs w:val="20"/>
          <w:lang w:val="pl" w:eastAsia="ar-SA"/>
        </w:rPr>
        <w:t>do Urzędu Ochrony Danych Osobowych</w:t>
      </w:r>
      <w:r>
        <w:rPr>
          <w:rFonts w:ascii="Times New Roman" w:hAnsi="Times New Roman"/>
          <w:b/>
          <w:bCs/>
          <w:color w:val="000000"/>
          <w:sz w:val="20"/>
          <w:szCs w:val="20"/>
          <w:lang w:val="pl" w:eastAsia="ar-SA"/>
        </w:rPr>
        <w:t>,</w:t>
      </w:r>
      <w:r>
        <w:rPr>
          <w:rFonts w:ascii="Times New Roman" w:hAnsi="Times New Roman"/>
          <w:color w:val="000000"/>
          <w:sz w:val="20"/>
          <w:szCs w:val="20"/>
          <w:lang w:val="pl" w:eastAsia="ar-SA"/>
        </w:rPr>
        <w:t xml:space="preserve"> gdy uzna Pan/Pani, iż przetwarzanie danych osobowych Pana/Pani/kandydata do szkoły, narusza przepisy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pl" w:eastAsia="ar-SA"/>
        </w:rPr>
        <w:t>og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ólnego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rozporządzenia o ochronie danych osobowych z dnia 27 kwietnia 2016 r.</w:t>
      </w:r>
    </w:p>
    <w:p w:rsidR="00D31B52" w:rsidRDefault="00D31B52" w:rsidP="00D31B52">
      <w:pPr>
        <w:autoSpaceDE w:val="0"/>
        <w:spacing w:after="0" w:line="200" w:lineRule="atLeast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val="pl" w:eastAsia="ar-SA"/>
        </w:rPr>
        <w:t xml:space="preserve">Podanie przez Pana/Panią danych osobowych jest wymogiem ustawowym i jest obowiązkowe ze względu na przepisy prawa oświatowego j/w. Konsekwencją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niepodania danych osobowych będzie brak możliwości udziału kandydata w procesie rekrutacji.</w:t>
      </w:r>
    </w:p>
    <w:p w:rsidR="00D31B52" w:rsidRDefault="00D31B52" w:rsidP="00D31B52">
      <w:pPr>
        <w:autoSpaceDE w:val="0"/>
        <w:spacing w:after="0" w:line="200" w:lineRule="atLeast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sz w:val="12"/>
          <w:szCs w:val="12"/>
          <w:lang w:eastAsia="ar-SA"/>
        </w:rPr>
      </w:pPr>
      <w:r>
        <w:rPr>
          <w:color w:val="000000"/>
          <w:sz w:val="12"/>
          <w:szCs w:val="12"/>
          <w:lang w:val="pl" w:eastAsia="ar-SA"/>
        </w:rPr>
        <w:t xml:space="preserve">. </w:t>
      </w:r>
      <w:r>
        <w:rPr>
          <w:sz w:val="20"/>
          <w:szCs w:val="20"/>
          <w:lang w:eastAsia="ar-SA"/>
        </w:rPr>
        <w:t>Imię i nazwisko rodzica/prawnego opiekuna ................................................................</w:t>
      </w:r>
    </w:p>
    <w:p w:rsidR="00D31B52" w:rsidRDefault="00D31B52" w:rsidP="00D31B52">
      <w:pPr>
        <w:autoSpaceDE w:val="0"/>
        <w:spacing w:after="0" w:line="200" w:lineRule="atLeast"/>
        <w:jc w:val="both"/>
        <w:rPr>
          <w:sz w:val="12"/>
          <w:szCs w:val="12"/>
          <w:lang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sz w:val="12"/>
          <w:szCs w:val="12"/>
          <w:lang w:eastAsia="ar-SA"/>
        </w:rPr>
      </w:pPr>
      <w:r>
        <w:rPr>
          <w:sz w:val="20"/>
          <w:szCs w:val="20"/>
          <w:lang w:eastAsia="ar-SA"/>
        </w:rPr>
        <w:t>Imię i nazwisko kandydata do szkoły .............................................................................</w:t>
      </w:r>
    </w:p>
    <w:p w:rsidR="00D31B52" w:rsidRDefault="00D31B52" w:rsidP="00D31B52">
      <w:pPr>
        <w:autoSpaceDE w:val="0"/>
        <w:spacing w:after="0" w:line="200" w:lineRule="atLeast"/>
        <w:jc w:val="both"/>
        <w:rPr>
          <w:sz w:val="12"/>
          <w:szCs w:val="12"/>
          <w:lang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Data i podpis rodzica/prawnego opiekuna</w:t>
      </w:r>
      <w:r>
        <w:rPr>
          <w:sz w:val="20"/>
          <w:szCs w:val="20"/>
          <w:lang w:eastAsia="ar-SA"/>
        </w:rPr>
        <w:t xml:space="preserve"> ...................................................................</w:t>
      </w:r>
    </w:p>
    <w:p w:rsidR="00D31B52" w:rsidRDefault="00D31B52" w:rsidP="00D31B52">
      <w:pPr>
        <w:autoSpaceDE w:val="0"/>
        <w:spacing w:after="0" w:line="200" w:lineRule="atLeast"/>
        <w:jc w:val="both"/>
        <w:rPr>
          <w:sz w:val="20"/>
          <w:szCs w:val="20"/>
          <w:lang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sz w:val="20"/>
          <w:szCs w:val="20"/>
          <w:lang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color w:val="000000"/>
          <w:sz w:val="18"/>
          <w:szCs w:val="18"/>
          <w:lang w:eastAsia="ar-SA"/>
        </w:rPr>
      </w:pPr>
      <w:r>
        <w:rPr>
          <w:sz w:val="20"/>
          <w:szCs w:val="20"/>
          <w:lang w:eastAsia="ar-SA"/>
        </w:rPr>
        <w:t>* Rozporządzenie RODO</w:t>
      </w:r>
    </w:p>
    <w:p w:rsidR="00D31B52" w:rsidRDefault="00D31B52" w:rsidP="00D31B52">
      <w:pPr>
        <w:autoSpaceDE w:val="0"/>
        <w:spacing w:after="0" w:line="200" w:lineRule="atLeast"/>
        <w:jc w:val="both"/>
        <w:rPr>
          <w:color w:val="000000"/>
          <w:sz w:val="18"/>
          <w:szCs w:val="18"/>
          <w:lang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rFonts w:eastAsia="Lucida Sans Unicode" w:cs="Tahoma"/>
          <w:sz w:val="20"/>
          <w:szCs w:val="20"/>
          <w:lang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lang w:val="pl"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lang w:val="pl"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sz w:val="18"/>
          <w:szCs w:val="18"/>
          <w:lang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sz w:val="12"/>
          <w:szCs w:val="12"/>
          <w:lang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sz w:val="12"/>
          <w:szCs w:val="12"/>
          <w:lang w:val="pl" w:eastAsia="ar-SA"/>
        </w:rPr>
      </w:pPr>
    </w:p>
    <w:p w:rsidR="00D31B52" w:rsidRDefault="00D31B52" w:rsidP="00D31B52">
      <w:pPr>
        <w:autoSpaceDE w:val="0"/>
        <w:spacing w:after="0" w:line="200" w:lineRule="atLeast"/>
        <w:jc w:val="both"/>
        <w:rPr>
          <w:sz w:val="18"/>
          <w:szCs w:val="18"/>
          <w:lang w:val="pl" w:eastAsia="ar-SA"/>
        </w:rPr>
      </w:pPr>
      <w:r>
        <w:rPr>
          <w:sz w:val="18"/>
          <w:szCs w:val="18"/>
          <w:lang w:val="pl" w:eastAsia="ar-SA"/>
        </w:rPr>
        <w:t xml:space="preserve">     </w:t>
      </w: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:rsidR="001E276F" w:rsidRPr="00122B62" w:rsidRDefault="001E276F" w:rsidP="00452DC3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sectPr w:rsidR="001E276F" w:rsidRPr="00122B62" w:rsidSect="00175E7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E4" w:rsidRDefault="00C462E4" w:rsidP="000A75DD">
      <w:pPr>
        <w:spacing w:after="0" w:line="240" w:lineRule="auto"/>
      </w:pPr>
      <w:r>
        <w:separator/>
      </w:r>
    </w:p>
  </w:endnote>
  <w:endnote w:type="continuationSeparator" w:id="0">
    <w:p w:rsidR="00C462E4" w:rsidRDefault="00C462E4" w:rsidP="000A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E4" w:rsidRDefault="00C462E4" w:rsidP="000A75DD">
      <w:pPr>
        <w:spacing w:after="0" w:line="240" w:lineRule="auto"/>
      </w:pPr>
      <w:r>
        <w:separator/>
      </w:r>
    </w:p>
  </w:footnote>
  <w:footnote w:type="continuationSeparator" w:id="0">
    <w:p w:rsidR="00C462E4" w:rsidRDefault="00C462E4" w:rsidP="000A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74B"/>
    <w:multiLevelType w:val="hybridMultilevel"/>
    <w:tmpl w:val="3ACAE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16568"/>
    <w:multiLevelType w:val="hybridMultilevel"/>
    <w:tmpl w:val="723C071C"/>
    <w:lvl w:ilvl="0" w:tplc="0712A8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C7049A"/>
    <w:multiLevelType w:val="hybridMultilevel"/>
    <w:tmpl w:val="6252446C"/>
    <w:lvl w:ilvl="0" w:tplc="30B857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A603F"/>
    <w:multiLevelType w:val="hybridMultilevel"/>
    <w:tmpl w:val="F49A7480"/>
    <w:lvl w:ilvl="0" w:tplc="E13EB9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0C52E6"/>
    <w:multiLevelType w:val="hybridMultilevel"/>
    <w:tmpl w:val="62A841DC"/>
    <w:lvl w:ilvl="0" w:tplc="083EB7A0">
      <w:start w:val="1"/>
      <w:numFmt w:val="decimal"/>
      <w:lvlText w:val="%1."/>
      <w:lvlJc w:val="left"/>
      <w:pPr>
        <w:ind w:left="360" w:hanging="360"/>
      </w:pPr>
      <w:rPr>
        <w:rFonts w:hint="default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852858"/>
    <w:multiLevelType w:val="hybridMultilevel"/>
    <w:tmpl w:val="8B48C2FA"/>
    <w:lvl w:ilvl="0" w:tplc="3CE812C6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B372B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DEF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82B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0F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00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4CE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68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4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035B87"/>
    <w:multiLevelType w:val="hybridMultilevel"/>
    <w:tmpl w:val="37C87A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CD"/>
    <w:rsid w:val="00030CBA"/>
    <w:rsid w:val="00051F68"/>
    <w:rsid w:val="00053F10"/>
    <w:rsid w:val="00054BCD"/>
    <w:rsid w:val="00072DCD"/>
    <w:rsid w:val="00096E5D"/>
    <w:rsid w:val="000A75DD"/>
    <w:rsid w:val="000B1EB7"/>
    <w:rsid w:val="000C4249"/>
    <w:rsid w:val="000E53D6"/>
    <w:rsid w:val="00114033"/>
    <w:rsid w:val="00122B62"/>
    <w:rsid w:val="00160485"/>
    <w:rsid w:val="00175E71"/>
    <w:rsid w:val="001762AF"/>
    <w:rsid w:val="00187041"/>
    <w:rsid w:val="001D1D25"/>
    <w:rsid w:val="001D4801"/>
    <w:rsid w:val="001D4A2E"/>
    <w:rsid w:val="001E276F"/>
    <w:rsid w:val="001E30D0"/>
    <w:rsid w:val="00217A0A"/>
    <w:rsid w:val="00233E2D"/>
    <w:rsid w:val="002344BC"/>
    <w:rsid w:val="00274308"/>
    <w:rsid w:val="00284834"/>
    <w:rsid w:val="002C6D73"/>
    <w:rsid w:val="002C7CB1"/>
    <w:rsid w:val="002D7956"/>
    <w:rsid w:val="00303A9B"/>
    <w:rsid w:val="00307CCF"/>
    <w:rsid w:val="003738C1"/>
    <w:rsid w:val="00377803"/>
    <w:rsid w:val="003B002F"/>
    <w:rsid w:val="003D0237"/>
    <w:rsid w:val="003E1293"/>
    <w:rsid w:val="003F46D4"/>
    <w:rsid w:val="003F7559"/>
    <w:rsid w:val="00452DC3"/>
    <w:rsid w:val="0047746E"/>
    <w:rsid w:val="00480EA0"/>
    <w:rsid w:val="004854CF"/>
    <w:rsid w:val="00487824"/>
    <w:rsid w:val="00493CDE"/>
    <w:rsid w:val="004D36C1"/>
    <w:rsid w:val="004E4895"/>
    <w:rsid w:val="00504F01"/>
    <w:rsid w:val="00531359"/>
    <w:rsid w:val="0054115F"/>
    <w:rsid w:val="00566D1A"/>
    <w:rsid w:val="00594B43"/>
    <w:rsid w:val="005B449B"/>
    <w:rsid w:val="005E0A4D"/>
    <w:rsid w:val="005F783D"/>
    <w:rsid w:val="00603328"/>
    <w:rsid w:val="00632904"/>
    <w:rsid w:val="00636A27"/>
    <w:rsid w:val="00657568"/>
    <w:rsid w:val="00670E3A"/>
    <w:rsid w:val="006B1790"/>
    <w:rsid w:val="006C3D03"/>
    <w:rsid w:val="006D50A2"/>
    <w:rsid w:val="006E182E"/>
    <w:rsid w:val="007236D5"/>
    <w:rsid w:val="00726D89"/>
    <w:rsid w:val="0076282B"/>
    <w:rsid w:val="007A154B"/>
    <w:rsid w:val="007D041B"/>
    <w:rsid w:val="007D356D"/>
    <w:rsid w:val="00822D85"/>
    <w:rsid w:val="00831BF3"/>
    <w:rsid w:val="00833647"/>
    <w:rsid w:val="00846F04"/>
    <w:rsid w:val="00892490"/>
    <w:rsid w:val="00896739"/>
    <w:rsid w:val="008A1B4C"/>
    <w:rsid w:val="008B2A4B"/>
    <w:rsid w:val="008B574B"/>
    <w:rsid w:val="008F3168"/>
    <w:rsid w:val="008F5CDB"/>
    <w:rsid w:val="00943FB5"/>
    <w:rsid w:val="00945B7A"/>
    <w:rsid w:val="009927D6"/>
    <w:rsid w:val="009B0592"/>
    <w:rsid w:val="009C7972"/>
    <w:rsid w:val="00A24141"/>
    <w:rsid w:val="00A30477"/>
    <w:rsid w:val="00A92011"/>
    <w:rsid w:val="00AA3D1A"/>
    <w:rsid w:val="00AB5910"/>
    <w:rsid w:val="00AD0433"/>
    <w:rsid w:val="00AD404D"/>
    <w:rsid w:val="00AD65A4"/>
    <w:rsid w:val="00AE6B09"/>
    <w:rsid w:val="00AF0A85"/>
    <w:rsid w:val="00B37785"/>
    <w:rsid w:val="00B56AC6"/>
    <w:rsid w:val="00B65C15"/>
    <w:rsid w:val="00B96AD5"/>
    <w:rsid w:val="00BB5914"/>
    <w:rsid w:val="00C13135"/>
    <w:rsid w:val="00C269CD"/>
    <w:rsid w:val="00C462E4"/>
    <w:rsid w:val="00C55CCD"/>
    <w:rsid w:val="00CB0F38"/>
    <w:rsid w:val="00CF3CAE"/>
    <w:rsid w:val="00D26294"/>
    <w:rsid w:val="00D31B52"/>
    <w:rsid w:val="00D605C0"/>
    <w:rsid w:val="00D67D2D"/>
    <w:rsid w:val="00D75424"/>
    <w:rsid w:val="00DA3BCF"/>
    <w:rsid w:val="00DB50CB"/>
    <w:rsid w:val="00DE1F67"/>
    <w:rsid w:val="00E054E5"/>
    <w:rsid w:val="00E4026A"/>
    <w:rsid w:val="00E46A6D"/>
    <w:rsid w:val="00E64887"/>
    <w:rsid w:val="00E82B88"/>
    <w:rsid w:val="00E963A3"/>
    <w:rsid w:val="00EC2A4D"/>
    <w:rsid w:val="00ED1552"/>
    <w:rsid w:val="00EE5C98"/>
    <w:rsid w:val="00F02F9B"/>
    <w:rsid w:val="00F1785F"/>
    <w:rsid w:val="00F229D9"/>
    <w:rsid w:val="00F260AD"/>
    <w:rsid w:val="00F27CFA"/>
    <w:rsid w:val="00F461C1"/>
    <w:rsid w:val="00F60212"/>
    <w:rsid w:val="00F61190"/>
    <w:rsid w:val="00F64111"/>
    <w:rsid w:val="00F734EB"/>
    <w:rsid w:val="00F76F2B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26A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C55CCD"/>
    <w:pPr>
      <w:keepNext/>
      <w:numPr>
        <w:numId w:val="6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hAnsi="Arial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1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54E5"/>
    <w:pPr>
      <w:ind w:left="720"/>
      <w:contextualSpacing/>
    </w:pPr>
  </w:style>
  <w:style w:type="character" w:customStyle="1" w:styleId="Nagwek2Znak">
    <w:name w:val="Nagłówek 2 Znak"/>
    <w:link w:val="Nagwek2"/>
    <w:rsid w:val="00C55CCD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rsid w:val="00A92011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5DD"/>
  </w:style>
  <w:style w:type="paragraph" w:styleId="Stopka">
    <w:name w:val="footer"/>
    <w:basedOn w:val="Normalny"/>
    <w:link w:val="StopkaZnak"/>
    <w:uiPriority w:val="99"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5DD"/>
  </w:style>
  <w:style w:type="character" w:styleId="Numerwiersza">
    <w:name w:val="line number"/>
    <w:basedOn w:val="Domylnaczcionkaakapitu"/>
    <w:uiPriority w:val="99"/>
    <w:semiHidden/>
    <w:unhideWhenUsed/>
    <w:rsid w:val="00831BF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1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BF3"/>
  </w:style>
  <w:style w:type="character" w:styleId="Odwoanieprzypisukocowego">
    <w:name w:val="endnote reference"/>
    <w:basedOn w:val="Domylnaczcionkaakapitu"/>
    <w:uiPriority w:val="99"/>
    <w:semiHidden/>
    <w:unhideWhenUsed/>
    <w:rsid w:val="00831BF3"/>
    <w:rPr>
      <w:vertAlign w:val="superscript"/>
    </w:rPr>
  </w:style>
  <w:style w:type="character" w:styleId="Hipercze">
    <w:name w:val="Hyperlink"/>
    <w:rsid w:val="00D31B5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26A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C55CCD"/>
    <w:pPr>
      <w:keepNext/>
      <w:numPr>
        <w:numId w:val="6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hAnsi="Arial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1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54E5"/>
    <w:pPr>
      <w:ind w:left="720"/>
      <w:contextualSpacing/>
    </w:pPr>
  </w:style>
  <w:style w:type="character" w:customStyle="1" w:styleId="Nagwek2Znak">
    <w:name w:val="Nagłówek 2 Znak"/>
    <w:link w:val="Nagwek2"/>
    <w:rsid w:val="00C55CCD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rsid w:val="00A92011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5DD"/>
  </w:style>
  <w:style w:type="paragraph" w:styleId="Stopka">
    <w:name w:val="footer"/>
    <w:basedOn w:val="Normalny"/>
    <w:link w:val="StopkaZnak"/>
    <w:uiPriority w:val="99"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5DD"/>
  </w:style>
  <w:style w:type="character" w:styleId="Numerwiersza">
    <w:name w:val="line number"/>
    <w:basedOn w:val="Domylnaczcionkaakapitu"/>
    <w:uiPriority w:val="99"/>
    <w:semiHidden/>
    <w:unhideWhenUsed/>
    <w:rsid w:val="00831BF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1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BF3"/>
  </w:style>
  <w:style w:type="character" w:styleId="Odwoanieprzypisukocowego">
    <w:name w:val="endnote reference"/>
    <w:basedOn w:val="Domylnaczcionkaakapitu"/>
    <w:uiPriority w:val="99"/>
    <w:semiHidden/>
    <w:unhideWhenUsed/>
    <w:rsid w:val="00831BF3"/>
    <w:rPr>
      <w:vertAlign w:val="superscript"/>
    </w:rPr>
  </w:style>
  <w:style w:type="character" w:styleId="Hipercze">
    <w:name w:val="Hyperlink"/>
    <w:rsid w:val="00D31B5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wa.kielczykowska.sp1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F4325-1CDE-455B-B908-F9D2659F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Links>
    <vt:vector size="6" baseType="variant">
      <vt:variant>
        <vt:i4>327791</vt:i4>
      </vt:variant>
      <vt:variant>
        <vt:i4>5</vt:i4>
      </vt:variant>
      <vt:variant>
        <vt:i4>0</vt:i4>
      </vt:variant>
      <vt:variant>
        <vt:i4>5</vt:i4>
      </vt:variant>
      <vt:variant>
        <vt:lpwstr>mailto:ewa.kielczykowska.sp1@onet.pl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apozniak</cp:lastModifiedBy>
  <cp:revision>2</cp:revision>
  <cp:lastPrinted>2019-03-05T14:44:00Z</cp:lastPrinted>
  <dcterms:created xsi:type="dcterms:W3CDTF">2019-03-06T18:53:00Z</dcterms:created>
  <dcterms:modified xsi:type="dcterms:W3CDTF">2019-03-06T18:53:00Z</dcterms:modified>
</cp:coreProperties>
</file>